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78F" w:rsidRDefault="0059378F" w:rsidP="002226B4">
      <w:pPr>
        <w:jc w:val="center"/>
        <w:rPr>
          <w:rFonts w:ascii="Arial" w:hAnsi="Arial" w:cs="Arial"/>
          <w:b/>
          <w:sz w:val="24"/>
          <w:szCs w:val="24"/>
          <w:u w:val="single"/>
        </w:rPr>
      </w:pPr>
    </w:p>
    <w:p w:rsidR="0059378F" w:rsidRDefault="0059378F" w:rsidP="002226B4">
      <w:pPr>
        <w:jc w:val="center"/>
        <w:rPr>
          <w:rFonts w:ascii="Arial" w:hAnsi="Arial" w:cs="Arial"/>
          <w:b/>
          <w:sz w:val="24"/>
          <w:szCs w:val="24"/>
          <w:u w:val="single"/>
        </w:rPr>
      </w:pPr>
    </w:p>
    <w:p w:rsidR="0059378F" w:rsidRDefault="0059378F" w:rsidP="002226B4">
      <w:pPr>
        <w:jc w:val="center"/>
        <w:rPr>
          <w:rFonts w:ascii="Arial" w:hAnsi="Arial" w:cs="Arial"/>
          <w:b/>
          <w:sz w:val="24"/>
          <w:szCs w:val="24"/>
          <w:u w:val="single"/>
        </w:rPr>
      </w:pPr>
    </w:p>
    <w:p w:rsidR="0059378F" w:rsidRDefault="0059378F" w:rsidP="0059378F">
      <w:pPr>
        <w:jc w:val="center"/>
        <w:rPr>
          <w:b/>
          <w:u w:val="single"/>
        </w:rPr>
      </w:pPr>
    </w:p>
    <w:p w:rsidR="0059378F" w:rsidRDefault="0059378F" w:rsidP="0059378F">
      <w:pPr>
        <w:spacing w:after="141" w:line="240" w:lineRule="auto"/>
        <w:ind w:left="10" w:right="-15"/>
        <w:jc w:val="center"/>
        <w:rPr>
          <w:color w:val="000000" w:themeColor="text1"/>
          <w:sz w:val="52"/>
          <w:szCs w:val="40"/>
        </w:rPr>
      </w:pPr>
      <w:r>
        <w:rPr>
          <w:rFonts w:eastAsia="Palatino Linotype"/>
          <w:b/>
          <w:color w:val="000000" w:themeColor="text1"/>
          <w:sz w:val="52"/>
          <w:szCs w:val="40"/>
        </w:rPr>
        <w:t>Air University</w:t>
      </w:r>
      <w:r>
        <w:rPr>
          <w:color w:val="000000" w:themeColor="text1"/>
          <w:sz w:val="52"/>
          <w:szCs w:val="40"/>
        </w:rPr>
        <w:t xml:space="preserve"> </w:t>
      </w:r>
      <w:r>
        <w:rPr>
          <w:rFonts w:eastAsia="Palatino Linotype"/>
          <w:b/>
          <w:color w:val="000000" w:themeColor="text1"/>
          <w:sz w:val="52"/>
          <w:szCs w:val="40"/>
        </w:rPr>
        <w:t>Islamabad</w:t>
      </w:r>
    </w:p>
    <w:p w:rsidR="0059378F" w:rsidRDefault="0059378F" w:rsidP="0059378F">
      <w:pPr>
        <w:spacing w:after="0" w:line="240" w:lineRule="auto"/>
        <w:jc w:val="center"/>
        <w:rPr>
          <w:sz w:val="36"/>
          <w:szCs w:val="40"/>
        </w:rPr>
      </w:pPr>
      <w:r>
        <w:rPr>
          <w:rFonts w:eastAsia="Palatino Linotype"/>
          <w:b/>
          <w:color w:val="0070C0"/>
          <w:sz w:val="36"/>
          <w:szCs w:val="40"/>
        </w:rPr>
        <w:t xml:space="preserve"> </w:t>
      </w:r>
    </w:p>
    <w:p w:rsidR="0059378F" w:rsidRDefault="0059378F" w:rsidP="0059378F">
      <w:pPr>
        <w:spacing w:after="0" w:line="240" w:lineRule="auto"/>
        <w:jc w:val="center"/>
        <w:rPr>
          <w:b/>
          <w:color w:val="0070C0"/>
          <w:sz w:val="36"/>
          <w:szCs w:val="40"/>
        </w:rPr>
      </w:pPr>
      <w:r>
        <w:rPr>
          <w:rFonts w:eastAsia="Calibri"/>
          <w:noProof/>
          <w:sz w:val="36"/>
          <w:szCs w:val="40"/>
        </w:rPr>
        <w:drawing>
          <wp:inline distT="0" distB="0" distL="0" distR="0" wp14:anchorId="0E8ECA16" wp14:editId="16EB7254">
            <wp:extent cx="1901825"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825" cy="1417320"/>
                    </a:xfrm>
                    <a:prstGeom prst="rect">
                      <a:avLst/>
                    </a:prstGeom>
                    <a:noFill/>
                    <a:ln>
                      <a:noFill/>
                    </a:ln>
                  </pic:spPr>
                </pic:pic>
              </a:graphicData>
            </a:graphic>
          </wp:inline>
        </w:drawing>
      </w:r>
      <w:r>
        <w:rPr>
          <w:b/>
          <w:color w:val="0070C0"/>
          <w:sz w:val="36"/>
          <w:szCs w:val="40"/>
        </w:rPr>
        <w:t xml:space="preserve"> </w:t>
      </w:r>
    </w:p>
    <w:p w:rsidR="0059378F" w:rsidRDefault="0059378F" w:rsidP="0059378F">
      <w:pPr>
        <w:spacing w:after="0" w:line="240" w:lineRule="auto"/>
        <w:jc w:val="center"/>
        <w:rPr>
          <w:b/>
          <w:color w:val="0070C0"/>
          <w:sz w:val="36"/>
          <w:szCs w:val="40"/>
        </w:rPr>
      </w:pPr>
    </w:p>
    <w:p w:rsidR="0059378F" w:rsidRDefault="0059378F" w:rsidP="0059378F">
      <w:pPr>
        <w:spacing w:after="0" w:line="240" w:lineRule="auto"/>
        <w:jc w:val="center"/>
        <w:rPr>
          <w:sz w:val="36"/>
          <w:szCs w:val="40"/>
        </w:rPr>
      </w:pPr>
    </w:p>
    <w:p w:rsidR="0059378F" w:rsidRDefault="0059378F" w:rsidP="0059378F">
      <w:pPr>
        <w:spacing w:after="2" w:line="240" w:lineRule="auto"/>
        <w:rPr>
          <w:sz w:val="36"/>
          <w:szCs w:val="40"/>
        </w:rPr>
      </w:pPr>
      <w:r>
        <w:rPr>
          <w:noProof/>
        </w:rPr>
        <mc:AlternateContent>
          <mc:Choice Requires="wps">
            <w:drawing>
              <wp:anchor distT="0" distB="0" distL="114300" distR="114300" simplePos="0" relativeHeight="251659264" behindDoc="0" locked="0" layoutInCell="1" allowOverlap="1" wp14:anchorId="4A859F90" wp14:editId="034746F6">
                <wp:simplePos x="0" y="0"/>
                <wp:positionH relativeFrom="margin">
                  <wp:posOffset>266700</wp:posOffset>
                </wp:positionH>
                <wp:positionV relativeFrom="paragraph">
                  <wp:posOffset>22225</wp:posOffset>
                </wp:positionV>
                <wp:extent cx="5440680" cy="2489835"/>
                <wp:effectExtent l="0" t="0" r="26670" b="24765"/>
                <wp:wrapNone/>
                <wp:docPr id="3" name="Text Box 3"/>
                <wp:cNvGraphicFramePr/>
                <a:graphic xmlns:a="http://schemas.openxmlformats.org/drawingml/2006/main">
                  <a:graphicData uri="http://schemas.microsoft.com/office/word/2010/wordprocessingShape">
                    <wps:wsp>
                      <wps:cNvSpPr txBox="1"/>
                      <wps:spPr>
                        <a:xfrm>
                          <a:off x="0" y="0"/>
                          <a:ext cx="5440680" cy="248983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59378F" w:rsidRDefault="0059378F" w:rsidP="0059378F">
                            <w:pPr>
                              <w:spacing w:line="360" w:lineRule="auto"/>
                              <w:jc w:val="center"/>
                              <w:rPr>
                                <w:b/>
                                <w:sz w:val="36"/>
                                <w:u w:val="single"/>
                              </w:rPr>
                            </w:pPr>
                          </w:p>
                          <w:p w:rsidR="0059378F" w:rsidRPr="0059378F" w:rsidRDefault="0059378F" w:rsidP="0059378F">
                            <w:pPr>
                              <w:spacing w:line="360" w:lineRule="auto"/>
                              <w:jc w:val="center"/>
                              <w:rPr>
                                <w:rFonts w:cstheme="minorHAnsi"/>
                                <w:b/>
                                <w:sz w:val="36"/>
                                <w:szCs w:val="32"/>
                                <w:u w:val="single"/>
                              </w:rPr>
                            </w:pPr>
                            <w:r w:rsidRPr="0059378F">
                              <w:rPr>
                                <w:rFonts w:cstheme="minorHAnsi"/>
                                <w:b/>
                                <w:sz w:val="36"/>
                                <w:szCs w:val="32"/>
                                <w:u w:val="single"/>
                              </w:rPr>
                              <w:t xml:space="preserve">POLICY </w:t>
                            </w:r>
                          </w:p>
                          <w:p w:rsidR="0059378F" w:rsidRPr="0059378F" w:rsidRDefault="0059378F" w:rsidP="0059378F">
                            <w:pPr>
                              <w:spacing w:line="360" w:lineRule="auto"/>
                              <w:jc w:val="center"/>
                              <w:rPr>
                                <w:rFonts w:cstheme="minorHAnsi"/>
                                <w:b/>
                                <w:sz w:val="36"/>
                                <w:szCs w:val="32"/>
                                <w:u w:val="single"/>
                              </w:rPr>
                            </w:pPr>
                            <w:r w:rsidRPr="0059378F">
                              <w:rPr>
                                <w:rFonts w:cstheme="minorHAnsi"/>
                                <w:b/>
                                <w:sz w:val="36"/>
                                <w:szCs w:val="32"/>
                                <w:u w:val="single"/>
                              </w:rPr>
                              <w:t>ON</w:t>
                            </w:r>
                          </w:p>
                          <w:p w:rsidR="0059378F" w:rsidRPr="0059378F" w:rsidRDefault="0059378F" w:rsidP="0059378F">
                            <w:pPr>
                              <w:jc w:val="center"/>
                              <w:rPr>
                                <w:rFonts w:cstheme="minorHAnsi"/>
                                <w:b/>
                                <w:sz w:val="36"/>
                                <w:szCs w:val="32"/>
                              </w:rPr>
                            </w:pPr>
                            <w:r w:rsidRPr="0059378F">
                              <w:rPr>
                                <w:rFonts w:cstheme="minorHAnsi"/>
                                <w:b/>
                                <w:sz w:val="36"/>
                                <w:szCs w:val="32"/>
                                <w:u w:val="single"/>
                              </w:rPr>
                              <w:t>LANDFILL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59F90" id="_x0000_t202" coordsize="21600,21600" o:spt="202" path="m,l,21600r21600,l21600,xe">
                <v:stroke joinstyle="miter"/>
                <v:path gradientshapeok="t" o:connecttype="rect"/>
              </v:shapetype>
              <v:shape id="Text Box 3" o:spid="_x0000_s1026" type="#_x0000_t202" style="position:absolute;margin-left:21pt;margin-top:1.75pt;width:428.4pt;height:19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" fillcolor="#91bce3 [2164]" strokecolor="#5b9bd5 [3204]" strokeweight=".5pt">
                <v:fill color2="#7aaddd [2612]" rotate="t" colors="0 #b1cbe9;.5 #a3c1e5;1 #92b9e4" focus="100%" type="gradient">
                  <o:fill v:ext="view" type="gradientUnscaled"/>
                </v:fill>
                <v:textbox>
                  <w:txbxContent>
                    <w:p w:rsidR="0059378F" w:rsidRDefault="0059378F" w:rsidP="0059378F">
                      <w:pPr>
                        <w:spacing w:line="360" w:lineRule="auto"/>
                        <w:jc w:val="center"/>
                        <w:rPr>
                          <w:b/>
                          <w:sz w:val="36"/>
                          <w:u w:val="single"/>
                        </w:rPr>
                      </w:pPr>
                    </w:p>
                    <w:p w:rsidR="0059378F" w:rsidRPr="0059378F" w:rsidRDefault="0059378F" w:rsidP="0059378F">
                      <w:pPr>
                        <w:spacing w:line="360" w:lineRule="auto"/>
                        <w:jc w:val="center"/>
                        <w:rPr>
                          <w:rFonts w:cstheme="minorHAnsi"/>
                          <w:b/>
                          <w:sz w:val="36"/>
                          <w:szCs w:val="32"/>
                          <w:u w:val="single"/>
                        </w:rPr>
                      </w:pPr>
                      <w:r w:rsidRPr="0059378F">
                        <w:rPr>
                          <w:rFonts w:cstheme="minorHAnsi"/>
                          <w:b/>
                          <w:sz w:val="36"/>
                          <w:szCs w:val="32"/>
                          <w:u w:val="single"/>
                        </w:rPr>
                        <w:t xml:space="preserve">POLICY </w:t>
                      </w:r>
                    </w:p>
                    <w:p w:rsidR="0059378F" w:rsidRPr="0059378F" w:rsidRDefault="0059378F" w:rsidP="0059378F">
                      <w:pPr>
                        <w:spacing w:line="360" w:lineRule="auto"/>
                        <w:jc w:val="center"/>
                        <w:rPr>
                          <w:rFonts w:cstheme="minorHAnsi"/>
                          <w:b/>
                          <w:sz w:val="36"/>
                          <w:szCs w:val="32"/>
                          <w:u w:val="single"/>
                        </w:rPr>
                      </w:pPr>
                      <w:r w:rsidRPr="0059378F">
                        <w:rPr>
                          <w:rFonts w:cstheme="minorHAnsi"/>
                          <w:b/>
                          <w:sz w:val="36"/>
                          <w:szCs w:val="32"/>
                          <w:u w:val="single"/>
                        </w:rPr>
                        <w:t>ON</w:t>
                      </w:r>
                    </w:p>
                    <w:p w:rsidR="0059378F" w:rsidRPr="0059378F" w:rsidRDefault="0059378F" w:rsidP="0059378F">
                      <w:pPr>
                        <w:jc w:val="center"/>
                        <w:rPr>
                          <w:rFonts w:cstheme="minorHAnsi"/>
                          <w:b/>
                          <w:sz w:val="36"/>
                          <w:szCs w:val="32"/>
                        </w:rPr>
                      </w:pPr>
                      <w:r w:rsidRPr="0059378F">
                        <w:rPr>
                          <w:rFonts w:cstheme="minorHAnsi"/>
                          <w:b/>
                          <w:sz w:val="36"/>
                          <w:szCs w:val="32"/>
                          <w:u w:val="single"/>
                        </w:rPr>
                        <w:t>LANDFILL MANAGEMENT</w:t>
                      </w:r>
                    </w:p>
                  </w:txbxContent>
                </v:textbox>
                <w10:wrap anchorx="margin"/>
              </v:shape>
            </w:pict>
          </mc:Fallback>
        </mc:AlternateContent>
      </w:r>
      <w:r>
        <w:rPr>
          <w:b/>
          <w:color w:val="0070C0"/>
          <w:sz w:val="36"/>
          <w:szCs w:val="40"/>
        </w:rPr>
        <w:t xml:space="preserve"> </w:t>
      </w:r>
    </w:p>
    <w:p w:rsidR="0059378F" w:rsidRDefault="0059378F" w:rsidP="0059378F">
      <w:pPr>
        <w:spacing w:after="124" w:line="240" w:lineRule="auto"/>
        <w:ind w:right="389"/>
        <w:rPr>
          <w:b/>
          <w:color w:val="0070C0"/>
          <w:sz w:val="36"/>
          <w:szCs w:val="36"/>
          <w:u w:val="single"/>
        </w:rPr>
      </w:pPr>
    </w:p>
    <w:p w:rsidR="0059378F" w:rsidRDefault="0059378F" w:rsidP="0059378F">
      <w:pPr>
        <w:spacing w:after="124" w:line="240" w:lineRule="auto"/>
        <w:ind w:right="389"/>
        <w:rPr>
          <w:b/>
          <w:color w:val="0070C0"/>
          <w:sz w:val="36"/>
          <w:szCs w:val="36"/>
          <w:u w:val="single"/>
        </w:rPr>
      </w:pPr>
    </w:p>
    <w:p w:rsidR="0059378F" w:rsidRDefault="0059378F" w:rsidP="0059378F">
      <w:pPr>
        <w:spacing w:after="124" w:line="240" w:lineRule="auto"/>
        <w:ind w:right="389"/>
        <w:rPr>
          <w:b/>
          <w:color w:val="0070C0"/>
          <w:sz w:val="36"/>
          <w:szCs w:val="36"/>
          <w:u w:val="single"/>
        </w:rPr>
      </w:pPr>
    </w:p>
    <w:p w:rsidR="0059378F" w:rsidRDefault="0059378F" w:rsidP="0059378F">
      <w:pPr>
        <w:spacing w:after="124" w:line="240" w:lineRule="auto"/>
        <w:ind w:right="389"/>
        <w:rPr>
          <w:b/>
          <w:color w:val="0070C0"/>
          <w:sz w:val="36"/>
          <w:szCs w:val="36"/>
          <w:u w:val="single"/>
        </w:rPr>
      </w:pPr>
    </w:p>
    <w:p w:rsidR="0059378F" w:rsidRPr="0059378F" w:rsidRDefault="0059378F" w:rsidP="0059378F">
      <w:pPr>
        <w:spacing w:after="124" w:line="240" w:lineRule="auto"/>
        <w:ind w:right="389"/>
      </w:pPr>
    </w:p>
    <w:p w:rsidR="0059378F" w:rsidRDefault="0059378F" w:rsidP="002226B4">
      <w:pPr>
        <w:jc w:val="center"/>
        <w:rPr>
          <w:rFonts w:ascii="Arial" w:hAnsi="Arial" w:cs="Arial"/>
          <w:b/>
          <w:sz w:val="24"/>
          <w:szCs w:val="24"/>
          <w:u w:val="single"/>
        </w:rPr>
      </w:pPr>
    </w:p>
    <w:p w:rsidR="0059378F" w:rsidRDefault="0059378F" w:rsidP="002226B4">
      <w:pPr>
        <w:jc w:val="center"/>
        <w:rPr>
          <w:rFonts w:ascii="Arial" w:hAnsi="Arial" w:cs="Arial"/>
          <w:b/>
          <w:sz w:val="24"/>
          <w:szCs w:val="24"/>
          <w:u w:val="single"/>
        </w:rPr>
      </w:pPr>
    </w:p>
    <w:p w:rsidR="0059378F" w:rsidRDefault="0059378F" w:rsidP="002226B4">
      <w:pPr>
        <w:jc w:val="center"/>
        <w:rPr>
          <w:rFonts w:ascii="Arial" w:hAnsi="Arial" w:cs="Arial"/>
          <w:b/>
          <w:sz w:val="24"/>
          <w:szCs w:val="24"/>
          <w:u w:val="single"/>
        </w:rPr>
      </w:pPr>
    </w:p>
    <w:p w:rsidR="0059378F" w:rsidRDefault="0059378F" w:rsidP="002226B4">
      <w:pPr>
        <w:jc w:val="center"/>
        <w:rPr>
          <w:rFonts w:ascii="Arial" w:hAnsi="Arial" w:cs="Arial"/>
          <w:b/>
          <w:sz w:val="24"/>
          <w:szCs w:val="24"/>
          <w:u w:val="single"/>
        </w:rPr>
      </w:pPr>
    </w:p>
    <w:p w:rsidR="0059378F" w:rsidRDefault="0059378F" w:rsidP="002226B4">
      <w:pPr>
        <w:jc w:val="center"/>
        <w:rPr>
          <w:rFonts w:ascii="Arial" w:hAnsi="Arial" w:cs="Arial"/>
          <w:b/>
          <w:sz w:val="24"/>
          <w:szCs w:val="24"/>
          <w:u w:val="single"/>
        </w:rPr>
      </w:pPr>
    </w:p>
    <w:p w:rsidR="0059378F" w:rsidRDefault="0059378F" w:rsidP="0059378F">
      <w:pPr>
        <w:rPr>
          <w:rFonts w:ascii="Arial" w:hAnsi="Arial" w:cs="Arial"/>
          <w:b/>
          <w:sz w:val="24"/>
          <w:szCs w:val="24"/>
          <w:u w:val="single"/>
        </w:rPr>
      </w:pPr>
    </w:p>
    <w:p w:rsidR="0059378F" w:rsidRDefault="0059378F" w:rsidP="002226B4">
      <w:pPr>
        <w:jc w:val="center"/>
        <w:rPr>
          <w:rFonts w:ascii="Arial" w:hAnsi="Arial" w:cs="Arial"/>
          <w:b/>
          <w:sz w:val="24"/>
          <w:szCs w:val="24"/>
          <w:u w:val="single"/>
        </w:rPr>
      </w:pPr>
    </w:p>
    <w:p w:rsidR="002226B4" w:rsidRPr="007A2FCD" w:rsidRDefault="002226B4" w:rsidP="002226B4">
      <w:pPr>
        <w:jc w:val="center"/>
        <w:rPr>
          <w:rFonts w:ascii="Arial" w:hAnsi="Arial" w:cs="Arial"/>
          <w:b/>
          <w:sz w:val="24"/>
          <w:szCs w:val="24"/>
          <w:u w:val="single"/>
        </w:rPr>
      </w:pPr>
      <w:r w:rsidRPr="007A2FCD">
        <w:rPr>
          <w:rFonts w:ascii="Arial" w:hAnsi="Arial" w:cs="Arial"/>
          <w:b/>
          <w:sz w:val="24"/>
          <w:szCs w:val="24"/>
          <w:u w:val="single"/>
        </w:rPr>
        <w:t>Air University</w:t>
      </w:r>
    </w:p>
    <w:p w:rsidR="002226B4" w:rsidRPr="007A2FCD" w:rsidRDefault="002226B4" w:rsidP="002226B4">
      <w:pPr>
        <w:jc w:val="center"/>
        <w:rPr>
          <w:rFonts w:ascii="Arial" w:hAnsi="Arial" w:cs="Arial"/>
          <w:b/>
          <w:sz w:val="24"/>
          <w:szCs w:val="24"/>
          <w:u w:val="single"/>
        </w:rPr>
      </w:pPr>
      <w:r w:rsidRPr="007A2FCD">
        <w:rPr>
          <w:rFonts w:ascii="Arial" w:hAnsi="Arial" w:cs="Arial"/>
          <w:b/>
          <w:sz w:val="24"/>
          <w:szCs w:val="24"/>
          <w:u w:val="single"/>
        </w:rPr>
        <w:t>Policy – Landfill Management</w:t>
      </w:r>
    </w:p>
    <w:p w:rsidR="002226B4" w:rsidRPr="007A2FCD" w:rsidRDefault="002226B4" w:rsidP="002226B4">
      <w:pPr>
        <w:jc w:val="center"/>
        <w:rPr>
          <w:rFonts w:ascii="Arial" w:hAnsi="Arial" w:cs="Arial"/>
          <w:i/>
          <w:sz w:val="24"/>
          <w:szCs w:val="24"/>
        </w:rPr>
      </w:pPr>
      <w:r w:rsidRPr="007A2FCD">
        <w:rPr>
          <w:rFonts w:ascii="Arial" w:hAnsi="Arial" w:cs="Arial"/>
          <w:i/>
          <w:sz w:val="24"/>
          <w:szCs w:val="24"/>
        </w:rPr>
        <w:t>(To be read in conjunction with Waste Management)</w:t>
      </w:r>
    </w:p>
    <w:p w:rsidR="002226B4" w:rsidRPr="007A2FCD" w:rsidRDefault="0059378F" w:rsidP="002226B4">
      <w:pPr>
        <w:rPr>
          <w:rFonts w:ascii="Arial" w:hAnsi="Arial" w:cs="Arial"/>
          <w:b/>
          <w:sz w:val="24"/>
          <w:szCs w:val="24"/>
          <w:u w:val="single"/>
        </w:rPr>
      </w:pPr>
      <w:r>
        <w:rPr>
          <w:rFonts w:ascii="Arial" w:hAnsi="Arial" w:cs="Arial"/>
          <w:b/>
          <w:sz w:val="24"/>
          <w:szCs w:val="24"/>
          <w:u w:val="single"/>
        </w:rPr>
        <w:t>Introduction</w:t>
      </w:r>
    </w:p>
    <w:p w:rsidR="002226B4" w:rsidRPr="00172CE3" w:rsidRDefault="002226B4" w:rsidP="00172CE3">
      <w:pPr>
        <w:pStyle w:val="ListParagraph"/>
        <w:numPr>
          <w:ilvl w:val="0"/>
          <w:numId w:val="2"/>
        </w:numPr>
        <w:spacing w:after="0" w:line="276" w:lineRule="auto"/>
        <w:jc w:val="both"/>
        <w:rPr>
          <w:rFonts w:ascii="Arial" w:hAnsi="Arial" w:cs="Arial"/>
          <w:sz w:val="24"/>
          <w:szCs w:val="24"/>
        </w:rPr>
      </w:pPr>
      <w:r w:rsidRPr="00172CE3">
        <w:rPr>
          <w:rFonts w:ascii="Arial" w:hAnsi="Arial" w:cs="Arial"/>
          <w:sz w:val="24"/>
          <w:szCs w:val="24"/>
        </w:rPr>
        <w:t xml:space="preserve">Globally waste management has become a challenge and needs very serious and collective attention to address this menace of pollution.  Environment control is beyond the scope of mankind but adhering to various practices and procedures environment can be made conducive to live and work. Wastes are the materials which are no longer useful or productive, need disposal to keep area clean void of garbage. Air University is </w:t>
      </w:r>
      <w:proofErr w:type="gramStart"/>
      <w:r w:rsidRPr="00172CE3">
        <w:rPr>
          <w:rFonts w:ascii="Arial" w:hAnsi="Arial" w:cs="Arial"/>
          <w:sz w:val="24"/>
          <w:szCs w:val="24"/>
        </w:rPr>
        <w:t>enjoys</w:t>
      </w:r>
      <w:proofErr w:type="gramEnd"/>
      <w:r w:rsidRPr="00172CE3">
        <w:rPr>
          <w:rFonts w:ascii="Arial" w:hAnsi="Arial" w:cs="Arial"/>
          <w:sz w:val="24"/>
          <w:szCs w:val="24"/>
        </w:rPr>
        <w:t xml:space="preserve"> close liaison with Capital Development Authority (CDA) and ensures disposal of Landfill garbage to the designated disposal areas through various cargo means.</w:t>
      </w:r>
    </w:p>
    <w:p w:rsidR="002226B4" w:rsidRPr="007A2FCD" w:rsidRDefault="002226B4" w:rsidP="002226B4">
      <w:pPr>
        <w:spacing w:after="0" w:line="240" w:lineRule="auto"/>
        <w:jc w:val="both"/>
        <w:rPr>
          <w:rFonts w:ascii="Arial" w:hAnsi="Arial" w:cs="Arial"/>
          <w:sz w:val="24"/>
          <w:szCs w:val="24"/>
        </w:rPr>
      </w:pPr>
    </w:p>
    <w:p w:rsidR="00172CE3" w:rsidRDefault="0059378F" w:rsidP="00172CE3">
      <w:pPr>
        <w:rPr>
          <w:rFonts w:ascii="Arial" w:hAnsi="Arial" w:cs="Arial"/>
          <w:b/>
          <w:sz w:val="24"/>
          <w:szCs w:val="24"/>
          <w:u w:val="single"/>
        </w:rPr>
      </w:pPr>
      <w:r>
        <w:rPr>
          <w:rFonts w:ascii="Arial" w:hAnsi="Arial" w:cs="Arial"/>
          <w:b/>
          <w:sz w:val="24"/>
          <w:szCs w:val="24"/>
          <w:u w:val="single"/>
        </w:rPr>
        <w:t>Purpose/ Policy Statement</w:t>
      </w:r>
    </w:p>
    <w:p w:rsidR="0072633E" w:rsidRPr="00172CE3" w:rsidRDefault="002226B4" w:rsidP="00172CE3">
      <w:pPr>
        <w:pStyle w:val="ListParagraph"/>
        <w:numPr>
          <w:ilvl w:val="0"/>
          <w:numId w:val="2"/>
        </w:numPr>
        <w:rPr>
          <w:rFonts w:ascii="Arial" w:hAnsi="Arial" w:cs="Arial"/>
          <w:b/>
          <w:sz w:val="24"/>
          <w:szCs w:val="24"/>
          <w:u w:val="single"/>
        </w:rPr>
      </w:pPr>
      <w:r w:rsidRPr="00172CE3">
        <w:rPr>
          <w:rFonts w:ascii="Arial" w:hAnsi="Arial" w:cs="Arial"/>
          <w:sz w:val="24"/>
          <w:szCs w:val="24"/>
        </w:rPr>
        <w:t xml:space="preserve">The purpose of this policy is to enable the University to honor its commitment to manage Landfill waste responsibly. </w:t>
      </w:r>
    </w:p>
    <w:p w:rsidR="0072633E" w:rsidRDefault="0072633E" w:rsidP="002226B4">
      <w:pPr>
        <w:spacing w:line="240" w:lineRule="auto"/>
        <w:jc w:val="both"/>
        <w:rPr>
          <w:rFonts w:ascii="Arial" w:hAnsi="Arial" w:cs="Arial"/>
          <w:b/>
          <w:sz w:val="24"/>
          <w:szCs w:val="24"/>
          <w:u w:val="single"/>
        </w:rPr>
      </w:pPr>
      <w:r w:rsidRPr="0072633E">
        <w:rPr>
          <w:rFonts w:ascii="Arial" w:hAnsi="Arial" w:cs="Arial"/>
          <w:b/>
          <w:sz w:val="24"/>
          <w:szCs w:val="24"/>
          <w:u w:val="single"/>
        </w:rPr>
        <w:t>Detailed Policy Statement</w:t>
      </w:r>
    </w:p>
    <w:p w:rsidR="0072633E" w:rsidRPr="004C4814" w:rsidRDefault="00172CE3" w:rsidP="004C4814">
      <w:pPr>
        <w:pStyle w:val="ListParagraph"/>
        <w:numPr>
          <w:ilvl w:val="0"/>
          <w:numId w:val="2"/>
        </w:numPr>
        <w:spacing w:line="240" w:lineRule="auto"/>
        <w:jc w:val="both"/>
        <w:rPr>
          <w:rFonts w:ascii="Arial" w:hAnsi="Arial" w:cs="Arial"/>
          <w:sz w:val="24"/>
          <w:szCs w:val="24"/>
        </w:rPr>
      </w:pPr>
      <w:r w:rsidRPr="004C4814">
        <w:rPr>
          <w:rFonts w:ascii="Arial" w:hAnsi="Arial" w:cs="Arial"/>
          <w:sz w:val="24"/>
          <w:szCs w:val="24"/>
        </w:rPr>
        <w:t xml:space="preserve">The purpose of policy elaborated in following ways: </w:t>
      </w:r>
    </w:p>
    <w:p w:rsidR="002226B4" w:rsidRPr="007A2FCD" w:rsidRDefault="002226B4" w:rsidP="002226B4">
      <w:pPr>
        <w:spacing w:line="240" w:lineRule="auto"/>
        <w:ind w:left="1440" w:hanging="720"/>
        <w:jc w:val="both"/>
        <w:rPr>
          <w:rFonts w:ascii="Arial" w:hAnsi="Arial" w:cs="Arial"/>
          <w:sz w:val="24"/>
          <w:szCs w:val="24"/>
        </w:rPr>
      </w:pPr>
      <w:r w:rsidRPr="007A2FCD">
        <w:rPr>
          <w:rFonts w:ascii="Arial" w:hAnsi="Arial" w:cs="Arial"/>
          <w:sz w:val="24"/>
          <w:szCs w:val="24"/>
        </w:rPr>
        <w:t>a.</w:t>
      </w:r>
      <w:r w:rsidRPr="007A2FCD">
        <w:rPr>
          <w:rFonts w:ascii="Arial" w:hAnsi="Arial" w:cs="Arial"/>
          <w:sz w:val="24"/>
          <w:szCs w:val="24"/>
        </w:rPr>
        <w:tab/>
        <w:t>Remain abreast with all relevant waste rules and regulations related to Landfill.</w:t>
      </w:r>
    </w:p>
    <w:p w:rsidR="002226B4" w:rsidRPr="007A2FCD" w:rsidRDefault="002226B4" w:rsidP="002226B4">
      <w:pPr>
        <w:spacing w:line="240" w:lineRule="auto"/>
        <w:ind w:left="1440" w:hanging="720"/>
        <w:jc w:val="both"/>
        <w:rPr>
          <w:rFonts w:ascii="Arial" w:hAnsi="Arial" w:cs="Arial"/>
          <w:sz w:val="24"/>
          <w:szCs w:val="24"/>
        </w:rPr>
      </w:pPr>
      <w:r w:rsidRPr="007A2FCD">
        <w:rPr>
          <w:rFonts w:ascii="Arial" w:hAnsi="Arial" w:cs="Arial"/>
          <w:sz w:val="24"/>
          <w:szCs w:val="24"/>
        </w:rPr>
        <w:t>b.</w:t>
      </w:r>
      <w:r w:rsidRPr="007A2FCD">
        <w:rPr>
          <w:rFonts w:ascii="Arial" w:hAnsi="Arial" w:cs="Arial"/>
          <w:sz w:val="24"/>
          <w:szCs w:val="24"/>
        </w:rPr>
        <w:tab/>
        <w:t>Aim to reduce the magnitude of Landfill waste generated with inherent environmental implications by adopting the principles of the waste management strategy.</w:t>
      </w:r>
    </w:p>
    <w:p w:rsidR="002226B4" w:rsidRPr="007A2FCD" w:rsidRDefault="002226B4" w:rsidP="002226B4">
      <w:pPr>
        <w:spacing w:line="240" w:lineRule="auto"/>
        <w:ind w:left="1440" w:hanging="720"/>
        <w:jc w:val="both"/>
        <w:rPr>
          <w:rFonts w:ascii="Arial" w:hAnsi="Arial" w:cs="Arial"/>
          <w:sz w:val="24"/>
          <w:szCs w:val="24"/>
        </w:rPr>
      </w:pPr>
      <w:r w:rsidRPr="007A2FCD">
        <w:rPr>
          <w:rFonts w:ascii="Arial" w:hAnsi="Arial" w:cs="Arial"/>
          <w:sz w:val="24"/>
          <w:szCs w:val="24"/>
        </w:rPr>
        <w:t>c.</w:t>
      </w:r>
      <w:r w:rsidRPr="007A2FCD">
        <w:rPr>
          <w:rFonts w:ascii="Arial" w:hAnsi="Arial" w:cs="Arial"/>
          <w:sz w:val="24"/>
          <w:szCs w:val="24"/>
        </w:rPr>
        <w:tab/>
        <w:t>Provisioning of requisite facilities which enable safe handling, crisp segregation of waste material in different categories from Landfill area for its final disposal.</w:t>
      </w:r>
    </w:p>
    <w:p w:rsidR="002226B4" w:rsidRPr="007A2FCD" w:rsidRDefault="002226B4" w:rsidP="002226B4">
      <w:pPr>
        <w:spacing w:line="240" w:lineRule="auto"/>
        <w:ind w:left="1440" w:hanging="720"/>
        <w:jc w:val="both"/>
        <w:rPr>
          <w:rFonts w:ascii="Arial" w:hAnsi="Arial" w:cs="Arial"/>
          <w:sz w:val="24"/>
          <w:szCs w:val="24"/>
        </w:rPr>
      </w:pPr>
      <w:r w:rsidRPr="007A2FCD">
        <w:rPr>
          <w:rFonts w:ascii="Arial" w:hAnsi="Arial" w:cs="Arial"/>
          <w:sz w:val="24"/>
          <w:szCs w:val="24"/>
        </w:rPr>
        <w:t>d.</w:t>
      </w:r>
      <w:r w:rsidRPr="007A2FCD">
        <w:rPr>
          <w:rFonts w:ascii="Arial" w:hAnsi="Arial" w:cs="Arial"/>
          <w:sz w:val="24"/>
          <w:szCs w:val="24"/>
        </w:rPr>
        <w:tab/>
        <w:t xml:space="preserve">Develop adequate Landfill waste dumps in all campuses of AU aimed to dispose </w:t>
      </w:r>
      <w:proofErr w:type="spellStart"/>
      <w:r w:rsidRPr="007A2FCD">
        <w:rPr>
          <w:rFonts w:ascii="Arial" w:hAnsi="Arial" w:cs="Arial"/>
          <w:sz w:val="24"/>
          <w:szCs w:val="24"/>
        </w:rPr>
        <w:t>off</w:t>
      </w:r>
      <w:proofErr w:type="spellEnd"/>
      <w:r w:rsidRPr="007A2FCD">
        <w:rPr>
          <w:rFonts w:ascii="Arial" w:hAnsi="Arial" w:cs="Arial"/>
          <w:sz w:val="24"/>
          <w:szCs w:val="24"/>
        </w:rPr>
        <w:t xml:space="preserve"> the garbage in least possible time.</w:t>
      </w:r>
    </w:p>
    <w:p w:rsidR="002226B4" w:rsidRPr="007A2FCD" w:rsidRDefault="002226B4" w:rsidP="002226B4">
      <w:pPr>
        <w:spacing w:line="240" w:lineRule="auto"/>
        <w:ind w:left="1440" w:hanging="720"/>
        <w:jc w:val="both"/>
        <w:rPr>
          <w:rFonts w:ascii="Arial" w:hAnsi="Arial" w:cs="Arial"/>
          <w:sz w:val="24"/>
          <w:szCs w:val="24"/>
        </w:rPr>
      </w:pPr>
      <w:r w:rsidRPr="007A2FCD">
        <w:rPr>
          <w:rFonts w:ascii="Arial" w:hAnsi="Arial" w:cs="Arial"/>
          <w:sz w:val="24"/>
          <w:szCs w:val="24"/>
        </w:rPr>
        <w:t>e.</w:t>
      </w:r>
      <w:r w:rsidRPr="007A2FCD">
        <w:rPr>
          <w:rFonts w:ascii="Arial" w:hAnsi="Arial" w:cs="Arial"/>
          <w:sz w:val="24"/>
          <w:szCs w:val="24"/>
        </w:rPr>
        <w:tab/>
        <w:t>Adherence to specific targets as per timeline with a view to minimize waste, augmenting its recycling frequencies and reducing disposal to garbage dumps.</w:t>
      </w:r>
    </w:p>
    <w:p w:rsidR="002226B4" w:rsidRPr="007A2FCD" w:rsidRDefault="002226B4" w:rsidP="002226B4">
      <w:pPr>
        <w:spacing w:line="240" w:lineRule="auto"/>
        <w:ind w:left="1440" w:hanging="720"/>
        <w:jc w:val="both"/>
        <w:rPr>
          <w:rFonts w:ascii="Arial" w:hAnsi="Arial" w:cs="Arial"/>
          <w:sz w:val="24"/>
          <w:szCs w:val="24"/>
        </w:rPr>
      </w:pPr>
      <w:r w:rsidRPr="007A2FCD">
        <w:rPr>
          <w:rFonts w:ascii="Arial" w:hAnsi="Arial" w:cs="Arial"/>
          <w:sz w:val="24"/>
          <w:szCs w:val="24"/>
        </w:rPr>
        <w:t>f.</w:t>
      </w:r>
      <w:r w:rsidRPr="007A2FCD">
        <w:rPr>
          <w:rFonts w:ascii="Arial" w:hAnsi="Arial" w:cs="Arial"/>
          <w:sz w:val="24"/>
          <w:szCs w:val="24"/>
        </w:rPr>
        <w:tab/>
        <w:t>Conduct periodic waste management re-appraisal with a view to ensure continues improvement.</w:t>
      </w:r>
    </w:p>
    <w:p w:rsidR="000C3E51" w:rsidRPr="007A2FCD" w:rsidRDefault="002226B4" w:rsidP="004C4814">
      <w:pPr>
        <w:spacing w:line="240" w:lineRule="auto"/>
        <w:ind w:left="1440" w:hanging="720"/>
        <w:jc w:val="both"/>
        <w:rPr>
          <w:rFonts w:ascii="Arial" w:hAnsi="Arial" w:cs="Arial"/>
          <w:sz w:val="24"/>
          <w:szCs w:val="24"/>
        </w:rPr>
      </w:pPr>
      <w:r w:rsidRPr="007A2FCD">
        <w:rPr>
          <w:rFonts w:ascii="Arial" w:hAnsi="Arial" w:cs="Arial"/>
          <w:sz w:val="24"/>
          <w:szCs w:val="24"/>
        </w:rPr>
        <w:lastRenderedPageBreak/>
        <w:t>g.</w:t>
      </w:r>
      <w:r w:rsidRPr="007A2FCD">
        <w:rPr>
          <w:rFonts w:ascii="Arial" w:hAnsi="Arial" w:cs="Arial"/>
          <w:sz w:val="24"/>
          <w:szCs w:val="24"/>
        </w:rPr>
        <w:tab/>
        <w:t xml:space="preserve">Special procedures for disposal of waste in rainy seasons or very cold weather conditions. </w:t>
      </w:r>
    </w:p>
    <w:p w:rsidR="002226B4" w:rsidRPr="007A2FCD" w:rsidRDefault="002226B4" w:rsidP="002226B4">
      <w:pPr>
        <w:spacing w:line="240" w:lineRule="auto"/>
        <w:jc w:val="both"/>
        <w:rPr>
          <w:rFonts w:ascii="Arial" w:hAnsi="Arial" w:cs="Arial"/>
          <w:b/>
          <w:sz w:val="24"/>
          <w:szCs w:val="24"/>
          <w:u w:val="single"/>
        </w:rPr>
      </w:pPr>
      <w:r w:rsidRPr="007A2FCD">
        <w:rPr>
          <w:rFonts w:ascii="Arial" w:hAnsi="Arial" w:cs="Arial"/>
          <w:b/>
          <w:sz w:val="24"/>
          <w:szCs w:val="24"/>
          <w:u w:val="single"/>
        </w:rPr>
        <w:t>Scope</w:t>
      </w:r>
    </w:p>
    <w:p w:rsidR="002226B4" w:rsidRPr="004C4814" w:rsidRDefault="002226B4" w:rsidP="002226B4">
      <w:pPr>
        <w:pStyle w:val="ListParagraph"/>
        <w:numPr>
          <w:ilvl w:val="0"/>
          <w:numId w:val="2"/>
        </w:numPr>
        <w:spacing w:line="240" w:lineRule="auto"/>
        <w:jc w:val="both"/>
        <w:rPr>
          <w:rFonts w:ascii="Arial" w:hAnsi="Arial" w:cs="Arial"/>
          <w:sz w:val="24"/>
          <w:szCs w:val="24"/>
        </w:rPr>
      </w:pPr>
      <w:r w:rsidRPr="004C4814">
        <w:rPr>
          <w:rFonts w:ascii="Arial" w:hAnsi="Arial" w:cs="Arial"/>
          <w:sz w:val="24"/>
          <w:szCs w:val="24"/>
        </w:rPr>
        <w:t>This over all ambit of the policy envelopes all activities for Landfill waste management across all designated areas of Air University and relevant to all waste handlers including CDA.</w:t>
      </w:r>
    </w:p>
    <w:p w:rsidR="002226B4" w:rsidRPr="007A2FCD" w:rsidRDefault="002226B4" w:rsidP="002226B4">
      <w:pPr>
        <w:spacing w:line="240" w:lineRule="auto"/>
        <w:rPr>
          <w:rFonts w:ascii="Arial" w:hAnsi="Arial" w:cs="Arial"/>
          <w:b/>
          <w:sz w:val="24"/>
          <w:szCs w:val="24"/>
          <w:u w:val="single"/>
        </w:rPr>
      </w:pPr>
      <w:r w:rsidRPr="007A2FCD">
        <w:rPr>
          <w:rFonts w:ascii="Arial" w:hAnsi="Arial" w:cs="Arial"/>
          <w:b/>
          <w:sz w:val="24"/>
          <w:szCs w:val="24"/>
          <w:u w:val="single"/>
        </w:rPr>
        <w:t>The Guiding Principles</w:t>
      </w:r>
    </w:p>
    <w:p w:rsidR="002226B4" w:rsidRPr="002F1960" w:rsidRDefault="002226B4" w:rsidP="002F1960">
      <w:pPr>
        <w:pStyle w:val="ListParagraph"/>
        <w:numPr>
          <w:ilvl w:val="0"/>
          <w:numId w:val="2"/>
        </w:numPr>
        <w:spacing w:line="240" w:lineRule="auto"/>
        <w:jc w:val="both"/>
        <w:rPr>
          <w:rFonts w:ascii="Arial" w:hAnsi="Arial" w:cs="Arial"/>
          <w:sz w:val="24"/>
          <w:szCs w:val="24"/>
        </w:rPr>
      </w:pPr>
      <w:r w:rsidRPr="002F1960">
        <w:rPr>
          <w:rFonts w:ascii="Arial" w:hAnsi="Arial" w:cs="Arial"/>
          <w:sz w:val="24"/>
          <w:szCs w:val="24"/>
        </w:rPr>
        <w:t xml:space="preserve">In Islamabad City, CDA (Capital Development Authority) is the final authority to allow dumping of waste materials to </w:t>
      </w:r>
      <w:proofErr w:type="gramStart"/>
      <w:r w:rsidRPr="002F1960">
        <w:rPr>
          <w:rFonts w:ascii="Arial" w:hAnsi="Arial" w:cs="Arial"/>
          <w:sz w:val="24"/>
          <w:szCs w:val="24"/>
        </w:rPr>
        <w:t>a designated areas</w:t>
      </w:r>
      <w:proofErr w:type="gramEnd"/>
      <w:r w:rsidRPr="002F1960">
        <w:rPr>
          <w:rFonts w:ascii="Arial" w:hAnsi="Arial" w:cs="Arial"/>
          <w:sz w:val="24"/>
          <w:szCs w:val="24"/>
        </w:rPr>
        <w:t>. Air Univer</w:t>
      </w:r>
      <w:r w:rsidR="002F1960" w:rsidRPr="002F1960">
        <w:rPr>
          <w:rFonts w:ascii="Arial" w:hAnsi="Arial" w:cs="Arial"/>
          <w:sz w:val="24"/>
          <w:szCs w:val="24"/>
        </w:rPr>
        <w:t>sity follows following principles</w:t>
      </w:r>
      <w:r w:rsidRPr="002F1960">
        <w:rPr>
          <w:rFonts w:ascii="Arial" w:hAnsi="Arial" w:cs="Arial"/>
          <w:sz w:val="24"/>
          <w:szCs w:val="24"/>
        </w:rPr>
        <w:t xml:space="preserve"> and extricate garbage from Landfill to the designated dumping areas of CDA.</w:t>
      </w:r>
    </w:p>
    <w:p w:rsidR="002226B4" w:rsidRPr="007A2FCD" w:rsidRDefault="002226B4" w:rsidP="002226B4">
      <w:pPr>
        <w:spacing w:line="240" w:lineRule="auto"/>
        <w:ind w:left="1440" w:hanging="720"/>
        <w:rPr>
          <w:rFonts w:ascii="Arial" w:hAnsi="Arial" w:cs="Arial"/>
          <w:sz w:val="24"/>
          <w:szCs w:val="24"/>
        </w:rPr>
      </w:pPr>
      <w:r w:rsidRPr="007A2FCD">
        <w:rPr>
          <w:rFonts w:ascii="Arial" w:hAnsi="Arial" w:cs="Arial"/>
          <w:sz w:val="24"/>
          <w:szCs w:val="24"/>
        </w:rPr>
        <w:t>a.</w:t>
      </w:r>
      <w:r w:rsidRPr="007A2FCD">
        <w:rPr>
          <w:rFonts w:ascii="Arial" w:hAnsi="Arial" w:cs="Arial"/>
          <w:sz w:val="24"/>
          <w:szCs w:val="24"/>
        </w:rPr>
        <w:tab/>
        <w:t>The waste is collected and segregated by the sanitary workers from all Labs, Offices, Classes and Green Areas on daily basis.</w:t>
      </w:r>
    </w:p>
    <w:p w:rsidR="002226B4" w:rsidRPr="007A2FCD" w:rsidRDefault="002226B4" w:rsidP="002226B4">
      <w:pPr>
        <w:spacing w:line="240" w:lineRule="auto"/>
        <w:ind w:left="1440" w:hanging="720"/>
        <w:rPr>
          <w:rFonts w:ascii="Arial" w:hAnsi="Arial" w:cs="Arial"/>
          <w:sz w:val="24"/>
          <w:szCs w:val="24"/>
        </w:rPr>
      </w:pPr>
      <w:r w:rsidRPr="007A2FCD">
        <w:rPr>
          <w:rFonts w:ascii="Arial" w:hAnsi="Arial" w:cs="Arial"/>
          <w:sz w:val="24"/>
          <w:szCs w:val="24"/>
        </w:rPr>
        <w:t>b.</w:t>
      </w:r>
      <w:r w:rsidRPr="007A2FCD">
        <w:rPr>
          <w:rFonts w:ascii="Arial" w:hAnsi="Arial" w:cs="Arial"/>
          <w:sz w:val="24"/>
          <w:szCs w:val="24"/>
        </w:rPr>
        <w:tab/>
        <w:t>Waste is put into different colored plastic bags and are put into Landfill area.</w:t>
      </w:r>
    </w:p>
    <w:p w:rsidR="002226B4" w:rsidRPr="007A2FCD" w:rsidRDefault="002226B4" w:rsidP="002226B4">
      <w:pPr>
        <w:spacing w:line="240" w:lineRule="auto"/>
        <w:ind w:firstLine="720"/>
        <w:rPr>
          <w:rFonts w:ascii="Arial" w:hAnsi="Arial" w:cs="Arial"/>
          <w:sz w:val="24"/>
          <w:szCs w:val="24"/>
        </w:rPr>
      </w:pPr>
      <w:r w:rsidRPr="007A2FCD">
        <w:rPr>
          <w:rFonts w:ascii="Arial" w:hAnsi="Arial" w:cs="Arial"/>
          <w:sz w:val="24"/>
          <w:szCs w:val="24"/>
        </w:rPr>
        <w:t>c.</w:t>
      </w:r>
      <w:r w:rsidRPr="007A2FCD">
        <w:rPr>
          <w:rFonts w:ascii="Arial" w:hAnsi="Arial" w:cs="Arial"/>
          <w:sz w:val="24"/>
          <w:szCs w:val="24"/>
        </w:rPr>
        <w:tab/>
        <w:t>After closing hours the waste bags are loaded on a cargo vehicles.</w:t>
      </w:r>
    </w:p>
    <w:p w:rsidR="002226B4" w:rsidRPr="007A2FCD" w:rsidRDefault="002226B4" w:rsidP="002226B4">
      <w:pPr>
        <w:spacing w:line="240" w:lineRule="auto"/>
        <w:ind w:left="1440" w:hanging="720"/>
        <w:rPr>
          <w:rFonts w:ascii="Arial" w:hAnsi="Arial" w:cs="Arial"/>
          <w:sz w:val="24"/>
          <w:szCs w:val="24"/>
        </w:rPr>
      </w:pPr>
      <w:r w:rsidRPr="007A2FCD">
        <w:rPr>
          <w:rFonts w:ascii="Arial" w:hAnsi="Arial" w:cs="Arial"/>
          <w:sz w:val="24"/>
          <w:szCs w:val="24"/>
        </w:rPr>
        <w:t>d.</w:t>
      </w:r>
      <w:r w:rsidRPr="007A2FCD">
        <w:rPr>
          <w:rFonts w:ascii="Arial" w:hAnsi="Arial" w:cs="Arial"/>
          <w:sz w:val="24"/>
          <w:szCs w:val="24"/>
        </w:rPr>
        <w:tab/>
        <w:t xml:space="preserve">Before sunset, garbage bags are disposed </w:t>
      </w:r>
      <w:proofErr w:type="spellStart"/>
      <w:r w:rsidRPr="007A2FCD">
        <w:rPr>
          <w:rFonts w:ascii="Arial" w:hAnsi="Arial" w:cs="Arial"/>
          <w:sz w:val="24"/>
          <w:szCs w:val="24"/>
        </w:rPr>
        <w:t>off</w:t>
      </w:r>
      <w:proofErr w:type="spellEnd"/>
      <w:r w:rsidRPr="007A2FCD">
        <w:rPr>
          <w:rFonts w:ascii="Arial" w:hAnsi="Arial" w:cs="Arial"/>
          <w:sz w:val="24"/>
          <w:szCs w:val="24"/>
        </w:rPr>
        <w:t xml:space="preserve"> at Main garbage dump area of CDA. </w:t>
      </w:r>
    </w:p>
    <w:p w:rsidR="002226B4" w:rsidRPr="007A2FCD" w:rsidRDefault="002226B4" w:rsidP="002226B4">
      <w:pPr>
        <w:spacing w:line="240" w:lineRule="auto"/>
        <w:ind w:left="1440" w:hanging="720"/>
        <w:rPr>
          <w:rFonts w:ascii="Arial" w:hAnsi="Arial" w:cs="Arial"/>
          <w:sz w:val="24"/>
          <w:szCs w:val="24"/>
        </w:rPr>
      </w:pPr>
      <w:r w:rsidRPr="007A2FCD">
        <w:rPr>
          <w:rFonts w:ascii="Arial" w:hAnsi="Arial" w:cs="Arial"/>
          <w:sz w:val="24"/>
          <w:szCs w:val="24"/>
        </w:rPr>
        <w:t>e.</w:t>
      </w:r>
      <w:r w:rsidRPr="007A2FCD">
        <w:rPr>
          <w:rFonts w:ascii="Arial" w:hAnsi="Arial" w:cs="Arial"/>
          <w:sz w:val="24"/>
          <w:szCs w:val="24"/>
        </w:rPr>
        <w:tab/>
        <w:t xml:space="preserve">Any waste collected after sunset is put at Landfill and same is disposed </w:t>
      </w:r>
      <w:proofErr w:type="spellStart"/>
      <w:r w:rsidRPr="007A2FCD">
        <w:rPr>
          <w:rFonts w:ascii="Arial" w:hAnsi="Arial" w:cs="Arial"/>
          <w:sz w:val="24"/>
          <w:szCs w:val="24"/>
        </w:rPr>
        <w:t>off</w:t>
      </w:r>
      <w:proofErr w:type="spellEnd"/>
      <w:r w:rsidRPr="007A2FCD">
        <w:rPr>
          <w:rFonts w:ascii="Arial" w:hAnsi="Arial" w:cs="Arial"/>
          <w:sz w:val="24"/>
          <w:szCs w:val="24"/>
        </w:rPr>
        <w:t xml:space="preserve"> early morning through a vehicle to CDA Garbage Dump area.</w:t>
      </w:r>
    </w:p>
    <w:p w:rsidR="002226B4" w:rsidRPr="007A2FCD" w:rsidRDefault="002226B4" w:rsidP="002226B4">
      <w:pPr>
        <w:spacing w:line="240" w:lineRule="auto"/>
        <w:ind w:left="1440" w:hanging="720"/>
        <w:rPr>
          <w:rFonts w:ascii="Arial" w:hAnsi="Arial" w:cs="Arial"/>
          <w:sz w:val="24"/>
          <w:szCs w:val="24"/>
        </w:rPr>
      </w:pPr>
      <w:r w:rsidRPr="007A2FCD">
        <w:rPr>
          <w:rFonts w:ascii="Arial" w:hAnsi="Arial" w:cs="Arial"/>
          <w:sz w:val="24"/>
          <w:szCs w:val="24"/>
        </w:rPr>
        <w:t>f.</w:t>
      </w:r>
      <w:r w:rsidRPr="007A2FCD">
        <w:rPr>
          <w:rFonts w:ascii="Arial" w:hAnsi="Arial" w:cs="Arial"/>
          <w:sz w:val="24"/>
          <w:szCs w:val="24"/>
        </w:rPr>
        <w:tab/>
        <w:t xml:space="preserve">Toxic wastes are collected by a private firm and are disposed </w:t>
      </w:r>
      <w:proofErr w:type="spellStart"/>
      <w:r w:rsidRPr="007A2FCD">
        <w:rPr>
          <w:rFonts w:ascii="Arial" w:hAnsi="Arial" w:cs="Arial"/>
          <w:sz w:val="24"/>
          <w:szCs w:val="24"/>
        </w:rPr>
        <w:t>off</w:t>
      </w:r>
      <w:proofErr w:type="spellEnd"/>
      <w:r w:rsidRPr="007A2FCD">
        <w:rPr>
          <w:rFonts w:ascii="Arial" w:hAnsi="Arial" w:cs="Arial"/>
          <w:sz w:val="24"/>
          <w:szCs w:val="24"/>
        </w:rPr>
        <w:t xml:space="preserve"> at Base Hospital (Unit II) for Inclinator process much away from the premises of Air University.</w:t>
      </w:r>
    </w:p>
    <w:p w:rsidR="002226B4" w:rsidRDefault="002226B4" w:rsidP="002226B4">
      <w:pPr>
        <w:spacing w:line="240" w:lineRule="auto"/>
        <w:ind w:left="1440" w:hanging="720"/>
        <w:rPr>
          <w:rFonts w:ascii="Arial" w:hAnsi="Arial" w:cs="Arial"/>
          <w:sz w:val="24"/>
          <w:szCs w:val="24"/>
        </w:rPr>
      </w:pPr>
      <w:r w:rsidRPr="007A2FCD">
        <w:rPr>
          <w:rFonts w:ascii="Arial" w:hAnsi="Arial" w:cs="Arial"/>
          <w:sz w:val="24"/>
          <w:szCs w:val="24"/>
        </w:rPr>
        <w:t>g.</w:t>
      </w:r>
      <w:r w:rsidRPr="007A2FCD">
        <w:rPr>
          <w:rFonts w:ascii="Arial" w:hAnsi="Arial" w:cs="Arial"/>
          <w:sz w:val="24"/>
          <w:szCs w:val="24"/>
        </w:rPr>
        <w:tab/>
        <w:t>Landfill areas are cleaned periodically and especially before commencement of rainy seasons and duly certified by A &amp; S Directorate.</w:t>
      </w:r>
    </w:p>
    <w:p w:rsidR="002F1960" w:rsidRDefault="002F1960" w:rsidP="002226B4">
      <w:pPr>
        <w:spacing w:line="240" w:lineRule="auto"/>
        <w:ind w:left="1440" w:hanging="720"/>
        <w:rPr>
          <w:rFonts w:ascii="Arial" w:hAnsi="Arial" w:cs="Arial"/>
          <w:sz w:val="24"/>
          <w:szCs w:val="24"/>
        </w:rPr>
      </w:pPr>
    </w:p>
    <w:p w:rsidR="002F1960" w:rsidRPr="002F1960" w:rsidRDefault="002F1960" w:rsidP="002F1960">
      <w:pPr>
        <w:spacing w:line="240" w:lineRule="auto"/>
        <w:rPr>
          <w:rFonts w:ascii="Arial" w:hAnsi="Arial" w:cs="Arial"/>
          <w:b/>
          <w:sz w:val="24"/>
          <w:szCs w:val="24"/>
          <w:u w:val="single"/>
        </w:rPr>
      </w:pPr>
      <w:r w:rsidRPr="002F1960">
        <w:rPr>
          <w:rFonts w:ascii="Arial" w:hAnsi="Arial" w:cs="Arial"/>
          <w:b/>
          <w:sz w:val="24"/>
          <w:szCs w:val="24"/>
          <w:u w:val="single"/>
        </w:rPr>
        <w:t>Policy Authority</w:t>
      </w:r>
    </w:p>
    <w:p w:rsidR="002F1960" w:rsidRPr="002F1960" w:rsidRDefault="002F1960" w:rsidP="002F1960">
      <w:pPr>
        <w:pStyle w:val="ListParagraph"/>
        <w:numPr>
          <w:ilvl w:val="0"/>
          <w:numId w:val="2"/>
        </w:numPr>
        <w:spacing w:line="240" w:lineRule="auto"/>
        <w:rPr>
          <w:rFonts w:ascii="Arial" w:hAnsi="Arial" w:cs="Arial"/>
          <w:sz w:val="24"/>
          <w:szCs w:val="24"/>
        </w:rPr>
      </w:pPr>
      <w:r w:rsidRPr="002F1960">
        <w:rPr>
          <w:rFonts w:ascii="Arial" w:hAnsi="Arial" w:cs="Arial"/>
          <w:sz w:val="24"/>
          <w:szCs w:val="24"/>
        </w:rPr>
        <w:t>A &amp; S Directorate</w:t>
      </w:r>
    </w:p>
    <w:p w:rsidR="002226B4" w:rsidRPr="007A2FCD" w:rsidRDefault="002226B4" w:rsidP="002226B4">
      <w:pPr>
        <w:spacing w:after="0" w:line="240" w:lineRule="auto"/>
        <w:rPr>
          <w:rFonts w:ascii="Arial" w:hAnsi="Arial" w:cs="Arial"/>
          <w:b/>
          <w:sz w:val="24"/>
          <w:szCs w:val="24"/>
          <w:u w:val="single"/>
        </w:rPr>
      </w:pPr>
      <w:r w:rsidRPr="007A2FCD">
        <w:rPr>
          <w:rFonts w:ascii="Arial" w:hAnsi="Arial" w:cs="Arial"/>
          <w:b/>
          <w:sz w:val="24"/>
          <w:szCs w:val="24"/>
          <w:u w:val="single"/>
        </w:rPr>
        <w:t>Conclusion</w:t>
      </w:r>
    </w:p>
    <w:p w:rsidR="002226B4" w:rsidRPr="007A2FCD" w:rsidRDefault="002226B4" w:rsidP="002226B4">
      <w:pPr>
        <w:spacing w:after="0" w:line="240" w:lineRule="auto"/>
        <w:rPr>
          <w:rFonts w:ascii="Arial" w:hAnsi="Arial" w:cs="Arial"/>
          <w:b/>
          <w:sz w:val="24"/>
          <w:szCs w:val="24"/>
          <w:u w:val="single"/>
        </w:rPr>
      </w:pPr>
    </w:p>
    <w:p w:rsidR="002226B4" w:rsidRPr="002F1960" w:rsidRDefault="002226B4" w:rsidP="002F1960">
      <w:pPr>
        <w:pStyle w:val="ListParagraph"/>
        <w:numPr>
          <w:ilvl w:val="0"/>
          <w:numId w:val="2"/>
        </w:numPr>
        <w:spacing w:after="0" w:line="240" w:lineRule="auto"/>
        <w:jc w:val="both"/>
        <w:rPr>
          <w:rFonts w:ascii="Arial" w:hAnsi="Arial" w:cs="Arial"/>
          <w:sz w:val="24"/>
          <w:szCs w:val="24"/>
        </w:rPr>
      </w:pPr>
      <w:bookmarkStart w:id="0" w:name="_GoBack"/>
      <w:bookmarkEnd w:id="0"/>
      <w:r w:rsidRPr="002F1960">
        <w:rPr>
          <w:rFonts w:ascii="Arial" w:hAnsi="Arial" w:cs="Arial"/>
          <w:sz w:val="24"/>
          <w:szCs w:val="24"/>
        </w:rPr>
        <w:t xml:space="preserve">Landfill Waste management is a designated phase of waste disposal which is addressed professionally to keep University clean, green and hygienically clean to provide conducive environments for teaching and learning. </w:t>
      </w:r>
    </w:p>
    <w:p w:rsidR="002226B4" w:rsidRPr="007A2FCD" w:rsidRDefault="002226B4" w:rsidP="002226B4">
      <w:pPr>
        <w:spacing w:after="0" w:line="240" w:lineRule="auto"/>
        <w:jc w:val="both"/>
        <w:rPr>
          <w:rFonts w:ascii="Arial" w:hAnsi="Arial" w:cs="Arial"/>
          <w:sz w:val="24"/>
          <w:szCs w:val="24"/>
        </w:rPr>
      </w:pPr>
    </w:p>
    <w:p w:rsidR="002226B4" w:rsidRPr="007A2FCD" w:rsidRDefault="002226B4" w:rsidP="002226B4">
      <w:pPr>
        <w:spacing w:after="0" w:line="240" w:lineRule="auto"/>
        <w:jc w:val="both"/>
        <w:rPr>
          <w:rFonts w:ascii="Arial" w:hAnsi="Arial" w:cs="Arial"/>
          <w:sz w:val="24"/>
          <w:szCs w:val="24"/>
        </w:rPr>
      </w:pPr>
    </w:p>
    <w:p w:rsidR="002226B4" w:rsidRPr="007A2FCD" w:rsidRDefault="002226B4" w:rsidP="002226B4">
      <w:pPr>
        <w:spacing w:after="0" w:line="240" w:lineRule="auto"/>
        <w:jc w:val="both"/>
        <w:rPr>
          <w:rFonts w:ascii="Arial" w:hAnsi="Arial" w:cs="Arial"/>
          <w:sz w:val="24"/>
          <w:szCs w:val="24"/>
        </w:rPr>
      </w:pPr>
    </w:p>
    <w:p w:rsidR="002226B4" w:rsidRDefault="002226B4" w:rsidP="002226B4">
      <w:pPr>
        <w:spacing w:after="0" w:line="240" w:lineRule="auto"/>
        <w:jc w:val="both"/>
        <w:rPr>
          <w:rFonts w:ascii="Arial" w:hAnsi="Arial" w:cs="Arial"/>
          <w:sz w:val="24"/>
          <w:szCs w:val="24"/>
        </w:rPr>
      </w:pPr>
    </w:p>
    <w:p w:rsidR="002F1960" w:rsidRDefault="002F1960" w:rsidP="002226B4">
      <w:pPr>
        <w:spacing w:after="0" w:line="240" w:lineRule="auto"/>
        <w:jc w:val="both"/>
        <w:rPr>
          <w:rFonts w:ascii="Arial" w:hAnsi="Arial" w:cs="Arial"/>
          <w:sz w:val="24"/>
          <w:szCs w:val="24"/>
        </w:rPr>
      </w:pPr>
    </w:p>
    <w:p w:rsidR="002F1960" w:rsidRDefault="002F1960" w:rsidP="002226B4">
      <w:pPr>
        <w:spacing w:after="0" w:line="240" w:lineRule="auto"/>
        <w:jc w:val="both"/>
        <w:rPr>
          <w:rFonts w:ascii="Arial" w:hAnsi="Arial" w:cs="Arial"/>
          <w:sz w:val="24"/>
          <w:szCs w:val="24"/>
        </w:rPr>
      </w:pPr>
    </w:p>
    <w:p w:rsidR="002F1960" w:rsidRDefault="002F1960" w:rsidP="002226B4">
      <w:pPr>
        <w:spacing w:after="0" w:line="240" w:lineRule="auto"/>
        <w:jc w:val="both"/>
        <w:rPr>
          <w:rFonts w:ascii="Arial" w:hAnsi="Arial" w:cs="Arial"/>
          <w:sz w:val="24"/>
          <w:szCs w:val="24"/>
        </w:rPr>
      </w:pPr>
    </w:p>
    <w:p w:rsidR="002F1960" w:rsidRDefault="002F1960" w:rsidP="002226B4">
      <w:pPr>
        <w:spacing w:after="0" w:line="240" w:lineRule="auto"/>
        <w:jc w:val="both"/>
        <w:rPr>
          <w:rFonts w:ascii="Arial" w:hAnsi="Arial" w:cs="Arial"/>
          <w:sz w:val="24"/>
          <w:szCs w:val="24"/>
        </w:rPr>
      </w:pPr>
    </w:p>
    <w:p w:rsidR="002F1960" w:rsidRDefault="002F1960" w:rsidP="002226B4">
      <w:pPr>
        <w:spacing w:after="0" w:line="240" w:lineRule="auto"/>
        <w:jc w:val="both"/>
        <w:rPr>
          <w:rFonts w:ascii="Arial" w:hAnsi="Arial" w:cs="Arial"/>
          <w:sz w:val="24"/>
          <w:szCs w:val="24"/>
        </w:rPr>
      </w:pPr>
    </w:p>
    <w:p w:rsidR="002F1960" w:rsidRPr="007A2FCD" w:rsidRDefault="002F1960" w:rsidP="002226B4">
      <w:pPr>
        <w:spacing w:after="0" w:line="240" w:lineRule="auto"/>
        <w:jc w:val="both"/>
        <w:rPr>
          <w:rFonts w:ascii="Arial" w:hAnsi="Arial" w:cs="Arial"/>
          <w:sz w:val="24"/>
          <w:szCs w:val="24"/>
        </w:rPr>
      </w:pPr>
    </w:p>
    <w:p w:rsidR="00831F04" w:rsidRDefault="00831F04"/>
    <w:sectPr w:rsidR="00831F04" w:rsidSect="0059378F">
      <w:head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8F" w:rsidRDefault="0059378F" w:rsidP="0059378F">
      <w:pPr>
        <w:spacing w:after="0" w:line="240" w:lineRule="auto"/>
      </w:pPr>
      <w:r>
        <w:separator/>
      </w:r>
    </w:p>
  </w:endnote>
  <w:endnote w:type="continuationSeparator" w:id="0">
    <w:p w:rsidR="0059378F" w:rsidRDefault="0059378F" w:rsidP="0059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8F" w:rsidRDefault="0059378F" w:rsidP="0059378F">
      <w:pPr>
        <w:spacing w:after="0" w:line="240" w:lineRule="auto"/>
      </w:pPr>
      <w:r>
        <w:separator/>
      </w:r>
    </w:p>
  </w:footnote>
  <w:footnote w:type="continuationSeparator" w:id="0">
    <w:p w:rsidR="0059378F" w:rsidRDefault="0059378F" w:rsidP="00593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8F" w:rsidRDefault="0059378F">
    <w:pPr>
      <w:pStyle w:val="Header"/>
    </w:pPr>
    <w:r>
      <w:rPr>
        <w:rFonts w:eastAsia="Calibri"/>
        <w:noProof/>
        <w:sz w:val="36"/>
        <w:szCs w:val="40"/>
      </w:rPr>
      <w:drawing>
        <wp:inline distT="0" distB="0" distL="0" distR="0" wp14:anchorId="05C32B73" wp14:editId="2B668EB4">
          <wp:extent cx="1035586" cy="771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955" cy="779490"/>
                  </a:xfrm>
                  <a:prstGeom prst="rect">
                    <a:avLst/>
                  </a:prstGeom>
                  <a:noFill/>
                  <a:ln>
                    <a:noFill/>
                  </a:ln>
                </pic:spPr>
              </pic:pic>
            </a:graphicData>
          </a:graphic>
        </wp:inline>
      </w:drawing>
    </w:r>
  </w:p>
  <w:p w:rsidR="0059378F" w:rsidRDefault="00593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12CF"/>
    <w:multiLevelType w:val="hybridMultilevel"/>
    <w:tmpl w:val="EEE09BF4"/>
    <w:lvl w:ilvl="0" w:tplc="0148911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A97D29"/>
    <w:multiLevelType w:val="hybridMultilevel"/>
    <w:tmpl w:val="C846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4"/>
    <w:rsid w:val="000C3E51"/>
    <w:rsid w:val="00172CE3"/>
    <w:rsid w:val="002226B4"/>
    <w:rsid w:val="002F1960"/>
    <w:rsid w:val="004C4814"/>
    <w:rsid w:val="0059378F"/>
    <w:rsid w:val="0072633E"/>
    <w:rsid w:val="0083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311E"/>
  <w15:chartTrackingRefBased/>
  <w15:docId w15:val="{F969F709-DC18-4BB1-A248-86F48E97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78F"/>
  </w:style>
  <w:style w:type="paragraph" w:styleId="Footer">
    <w:name w:val="footer"/>
    <w:basedOn w:val="Normal"/>
    <w:link w:val="FooterChar"/>
    <w:uiPriority w:val="99"/>
    <w:unhideWhenUsed/>
    <w:rsid w:val="00593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78F"/>
  </w:style>
  <w:style w:type="paragraph" w:styleId="ListParagraph">
    <w:name w:val="List Paragraph"/>
    <w:basedOn w:val="Normal"/>
    <w:uiPriority w:val="34"/>
    <w:qFormat/>
    <w:rsid w:val="00172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534</Words>
  <Characters>2872</Characters>
  <Application>Microsoft Office Word</Application>
  <DocSecurity>0</DocSecurity>
  <Lines>68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Ifrah</cp:lastModifiedBy>
  <cp:revision>8</cp:revision>
  <dcterms:created xsi:type="dcterms:W3CDTF">2022-11-03T05:48:00Z</dcterms:created>
  <dcterms:modified xsi:type="dcterms:W3CDTF">2022-11-03T07:53:00Z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1aa2447ccf887e18354fcaf3d603f8d550bd1825ab84e8d78a8c1c228736c580</vt:lpwstr>
  </property>
</Properties>
</file>